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1AF2FB70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8C5B14">
        <w:rPr>
          <w:rFonts w:ascii="Gruschudru basic" w:hAnsi="Gruschudru basic"/>
          <w:b/>
          <w:bCs/>
          <w:sz w:val="44"/>
          <w:szCs w:val="44"/>
        </w:rPr>
        <w:t>25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802B39">
        <w:rPr>
          <w:rFonts w:ascii="Gruschudru basic" w:hAnsi="Gruschudru basic"/>
          <w:b/>
          <w:bCs/>
          <w:sz w:val="44"/>
          <w:szCs w:val="44"/>
        </w:rPr>
        <w:t>5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8C5B14">
        <w:rPr>
          <w:rFonts w:ascii="Gruschudru basic" w:hAnsi="Gruschudru basic"/>
          <w:b/>
          <w:bCs/>
          <w:sz w:val="44"/>
          <w:szCs w:val="44"/>
        </w:rPr>
        <w:t>29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802B39">
        <w:rPr>
          <w:rFonts w:ascii="Gruschudru basic" w:hAnsi="Gruschudru basic"/>
          <w:b/>
          <w:bCs/>
          <w:sz w:val="44"/>
          <w:szCs w:val="44"/>
        </w:rPr>
        <w:t>5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C1513" w14:textId="19FBF289" w:rsidR="001B7C8E" w:rsidRPr="00647349" w:rsidRDefault="008C5B14" w:rsidP="005B4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Pfingsten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31F14787" w14:textId="6DCA3DCF" w:rsidR="001B7C8E" w:rsidRPr="00647349" w:rsidRDefault="008C5B14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Pfingsten</w:t>
            </w: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CD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4838" w14:textId="77777777" w:rsidR="00F0541D" w:rsidRDefault="00F0541D" w:rsidP="00F054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F85A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834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E96E55">
            <w:pPr>
              <w:jc w:val="center"/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F75A" w14:textId="77777777" w:rsidR="008C5B14" w:rsidRDefault="008C5B14" w:rsidP="008C5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Bulgur-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43470" w14:textId="77777777" w:rsidR="008C5B14" w:rsidRDefault="008C5B14" w:rsidP="008C5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Blatt-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mit Radieschen 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0F0F2DC5" w14:textId="1924DA95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3A4F" w14:textId="77777777" w:rsidR="008C5B14" w:rsidRDefault="008C5B14" w:rsidP="008C5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Ananas-Weißkohl-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893DC" w14:textId="7F03AA95" w:rsidR="00D65F61" w:rsidRPr="00E96E55" w:rsidRDefault="00D65F61" w:rsidP="00802B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772" w14:textId="35E25375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A2A2" w14:textId="77777777" w:rsidR="00D65F61" w:rsidRDefault="008C5B14" w:rsidP="00116B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Gyros Pita a</w:t>
            </w:r>
          </w:p>
          <w:p w14:paraId="10BAC92B" w14:textId="58CB282C" w:rsidR="008C5B14" w:rsidRPr="0029667F" w:rsidRDefault="008C5B14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BE501" w14:textId="77777777" w:rsidR="008C5B14" w:rsidRDefault="008C5B14" w:rsidP="008C5B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Rührei</w:t>
            </w:r>
            <w:r>
              <w:rPr>
                <w:rFonts w:ascii="Arial" w:hAnsi="Arial" w:cs="Arial"/>
                <w:vertAlign w:val="superscript"/>
              </w:rPr>
              <w:t>b</w:t>
            </w:r>
            <w:proofErr w:type="spellEnd"/>
            <w:r>
              <w:rPr>
                <w:rFonts w:ascii="Arial" w:hAnsi="Arial" w:cs="Arial"/>
              </w:rPr>
              <w:t xml:space="preserve"> mit </w:t>
            </w:r>
            <w:proofErr w:type="spellStart"/>
            <w:r>
              <w:rPr>
                <w:rFonts w:ascii="Arial" w:hAnsi="Arial" w:cs="Arial"/>
              </w:rPr>
              <w:t>Rahmspinat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68C4278C" w14:textId="76A4B87F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E8D7" w14:textId="77777777" w:rsidR="008C5B14" w:rsidRDefault="008C5B14" w:rsidP="008C5B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Vegetarische </w:t>
            </w:r>
            <w:proofErr w:type="spellStart"/>
            <w:r>
              <w:rPr>
                <w:rFonts w:ascii="Arial" w:hAnsi="Arial" w:cs="Arial"/>
                <w:color w:val="000000"/>
              </w:rPr>
              <w:t>Nuggets</w:t>
            </w:r>
            <w:r>
              <w:rPr>
                <w:rFonts w:ascii="Arial" w:hAnsi="Arial" w:cs="Arial"/>
                <w:color w:val="000000"/>
                <w:vertAlign w:val="superscript"/>
              </w:rPr>
              <w:t>ab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mit fruchtiger </w:t>
            </w:r>
            <w:proofErr w:type="spellStart"/>
            <w:r>
              <w:rPr>
                <w:rFonts w:ascii="Arial" w:hAnsi="Arial" w:cs="Arial"/>
                <w:color w:val="000000"/>
              </w:rPr>
              <w:t>Currysoße</w:t>
            </w:r>
            <w:r>
              <w:rPr>
                <w:rFonts w:ascii="Arial" w:hAnsi="Arial" w:cs="Arial"/>
                <w:color w:val="000000"/>
                <w:vertAlign w:val="superscript"/>
              </w:rPr>
              <w:t>d</w:t>
            </w:r>
            <w:proofErr w:type="spellEnd"/>
          </w:p>
          <w:p w14:paraId="482E1727" w14:textId="767F6C11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E2190" w14:textId="2D3760CF" w:rsidR="00D608F8" w:rsidRPr="00647349" w:rsidRDefault="00D608F8" w:rsidP="008D5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6755" w14:textId="46A8745D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EF70" w14:textId="2BA3FA72" w:rsidR="007D676F" w:rsidRPr="00647349" w:rsidRDefault="008C5B14" w:rsidP="00980D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Fleisch </w:t>
            </w:r>
            <w:proofErr w:type="spellStart"/>
            <w:r>
              <w:rPr>
                <w:rFonts w:ascii="Arial" w:hAnsi="Arial" w:cs="Arial"/>
              </w:rPr>
              <w:t>gh</w:t>
            </w:r>
            <w:proofErr w:type="spellEnd"/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FF80E" w14:textId="77777777" w:rsidR="008C5B14" w:rsidRDefault="008C5B14" w:rsidP="008C5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Bio-Kartoffeln</w:t>
            </w:r>
          </w:p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A742" w14:textId="77777777" w:rsidR="008C5B14" w:rsidRDefault="008C5B14" w:rsidP="008C5B1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4248D105" w14:textId="3A77C72C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7E740" w14:textId="647A48F0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226" w14:textId="20E77707" w:rsidR="007D676F" w:rsidRPr="0043203B" w:rsidRDefault="008C5B14" w:rsidP="004106D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Tzaziki</w:t>
            </w:r>
            <w:proofErr w:type="spellEnd"/>
            <w:r>
              <w:rPr>
                <w:rFonts w:ascii="Arial" w:hAnsi="Arial" w:cs="Arial"/>
              </w:rPr>
              <w:t xml:space="preserve"> e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49D4" w14:textId="77777777" w:rsidR="008C5B14" w:rsidRDefault="008C5B14" w:rsidP="008C5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Bio-Vollkornreis</w:t>
            </w:r>
          </w:p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A0D0" w14:textId="77777777" w:rsidR="008C5B14" w:rsidRDefault="008C5B14" w:rsidP="008C5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FFBB" w14:textId="77777777" w:rsidR="008C5B14" w:rsidRDefault="008C5B14" w:rsidP="008C5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Erdbeer-</w:t>
            </w:r>
            <w:proofErr w:type="spellStart"/>
            <w:r>
              <w:rPr>
                <w:rFonts w:ascii="Arial" w:hAnsi="Arial" w:cs="Arial"/>
              </w:rPr>
              <w:t>Quark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C008" w14:textId="77777777" w:rsidR="008C5B14" w:rsidRDefault="008C5B14" w:rsidP="008C5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Pfirsich-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0F5812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0851"/>
    <w:rsid w:val="003857E0"/>
    <w:rsid w:val="00397876"/>
    <w:rsid w:val="003A0CB9"/>
    <w:rsid w:val="003A4434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1CA9"/>
    <w:rsid w:val="0043203B"/>
    <w:rsid w:val="00435F9E"/>
    <w:rsid w:val="00437D6B"/>
    <w:rsid w:val="004453E4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37875"/>
    <w:rsid w:val="00554760"/>
    <w:rsid w:val="00556811"/>
    <w:rsid w:val="00564413"/>
    <w:rsid w:val="005679AB"/>
    <w:rsid w:val="0057153E"/>
    <w:rsid w:val="00586588"/>
    <w:rsid w:val="005A1455"/>
    <w:rsid w:val="005A42A3"/>
    <w:rsid w:val="005B445C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4DC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2B39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B14"/>
    <w:rsid w:val="008C5C84"/>
    <w:rsid w:val="008D40CC"/>
    <w:rsid w:val="008D5DBB"/>
    <w:rsid w:val="008D6826"/>
    <w:rsid w:val="008D698F"/>
    <w:rsid w:val="008E206C"/>
    <w:rsid w:val="008F0F37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9F1D83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1C55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4EA1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064D7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01E5"/>
    <w:rsid w:val="00D83844"/>
    <w:rsid w:val="00D840E5"/>
    <w:rsid w:val="00D95A41"/>
    <w:rsid w:val="00DA4B9B"/>
    <w:rsid w:val="00DA56C0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44F0A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96E55"/>
    <w:rsid w:val="00EA0079"/>
    <w:rsid w:val="00EA72A7"/>
    <w:rsid w:val="00EB68ED"/>
    <w:rsid w:val="00EC09BC"/>
    <w:rsid w:val="00EC5D41"/>
    <w:rsid w:val="00ED4F43"/>
    <w:rsid w:val="00EE1549"/>
    <w:rsid w:val="00EE1AD5"/>
    <w:rsid w:val="00EE225E"/>
    <w:rsid w:val="00EF29F7"/>
    <w:rsid w:val="00F01590"/>
    <w:rsid w:val="00F0272B"/>
    <w:rsid w:val="00F0541D"/>
    <w:rsid w:val="00F17729"/>
    <w:rsid w:val="00F63175"/>
    <w:rsid w:val="00F72E99"/>
    <w:rsid w:val="00F76094"/>
    <w:rsid w:val="00F828BA"/>
    <w:rsid w:val="00F84FD5"/>
    <w:rsid w:val="00F85A3C"/>
    <w:rsid w:val="00F901C7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36AA-2D2E-4F29-98EE-20B2658A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3</cp:revision>
  <cp:lastPrinted>2026-03-19T13:49:00Z</cp:lastPrinted>
  <dcterms:created xsi:type="dcterms:W3CDTF">2026-03-19T13:50:00Z</dcterms:created>
  <dcterms:modified xsi:type="dcterms:W3CDTF">2026-03-19T13:53:00Z</dcterms:modified>
</cp:coreProperties>
</file>